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75" w:tblpY="1976"/>
        <w:tblOverlap w:val="never"/>
        <w:tblW w:w="990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1523"/>
        <w:gridCol w:w="908"/>
        <w:gridCol w:w="675"/>
        <w:gridCol w:w="867"/>
        <w:gridCol w:w="1019"/>
        <w:gridCol w:w="1552"/>
        <w:gridCol w:w="18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枣庄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市高标准农田建设项目专家库登记表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5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出 生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年 月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照片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（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贯</w:t>
            </w:r>
          </w:p>
        </w:tc>
        <w:tc>
          <w:tcPr>
            <w:tcW w:w="15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参加工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作时间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5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843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3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32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学历学位</w:t>
            </w:r>
          </w:p>
        </w:tc>
        <w:tc>
          <w:tcPr>
            <w:tcW w:w="310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毕业院校系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及专业</w:t>
            </w:r>
          </w:p>
        </w:tc>
        <w:tc>
          <w:tcPr>
            <w:tcW w:w="344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专业技术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职称</w:t>
            </w:r>
          </w:p>
        </w:tc>
        <w:tc>
          <w:tcPr>
            <w:tcW w:w="310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任职时间</w:t>
            </w:r>
          </w:p>
        </w:tc>
        <w:tc>
          <w:tcPr>
            <w:tcW w:w="3442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0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主要业绩</w:t>
            </w:r>
          </w:p>
        </w:tc>
        <w:tc>
          <w:tcPr>
            <w:tcW w:w="8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以上情况全部属实，如有不实，一切后果由我本人承担。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 xml:space="preserve">                                                          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 xml:space="preserve">             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申请人：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 xml:space="preserve">                                    年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月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市农业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农村局审查意见</w:t>
            </w:r>
          </w:p>
        </w:tc>
        <w:tc>
          <w:tcPr>
            <w:tcW w:w="843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7"/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 xml:space="preserve">审查人：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0" w:firstLineChars="2000"/>
              <w:jc w:val="left"/>
              <w:textAlignment w:val="center"/>
              <w:rPr>
                <w:rStyle w:val="8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0" w:firstLineChars="200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年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月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43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ajorEastAsia" w:hAnsiTheme="majorEastAsia" w:eastAsiaTheme="majorEastAsia" w:cstheme="majorEastAsia"/>
          <w:spacing w:val="-2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C6508"/>
    <w:rsid w:val="027A5FE5"/>
    <w:rsid w:val="03EC1C4C"/>
    <w:rsid w:val="03F75D88"/>
    <w:rsid w:val="152D7323"/>
    <w:rsid w:val="1847268C"/>
    <w:rsid w:val="28C82ACF"/>
    <w:rsid w:val="2A060B23"/>
    <w:rsid w:val="2AC2725E"/>
    <w:rsid w:val="2B2903F0"/>
    <w:rsid w:val="3AC54EDB"/>
    <w:rsid w:val="3DBE4029"/>
    <w:rsid w:val="40847DA5"/>
    <w:rsid w:val="42D064D6"/>
    <w:rsid w:val="4A741A8B"/>
    <w:rsid w:val="50DE0CE8"/>
    <w:rsid w:val="54664E00"/>
    <w:rsid w:val="5B45679D"/>
    <w:rsid w:val="6A240872"/>
    <w:rsid w:val="74471845"/>
    <w:rsid w:val="756C6508"/>
    <w:rsid w:val="7624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  <w:style w:type="character" w:customStyle="1" w:styleId="8">
    <w:name w:val="font11"/>
    <w:basedOn w:val="5"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2020-02-29T02:43:00Z</dcterms:created>
  <dc:creator>Administrator</dc:creator>
  <cp:lastModifiedBy>智者如斯</cp:lastModifiedBy>
  <cp:lastPrinted>2020-02-29T10:30:00Z</cp:lastPrinted>
  <dcterms:modified xsi:type="dcterms:W3CDTF">2020-03-03T01:57:00Z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