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2022年度枣庄市第一批生猪产能调控基地授牌名单公示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/>
          <w:sz w:val="32"/>
          <w:szCs w:val="32"/>
        </w:rPr>
        <w:t>农业农村部《关于印发&lt;生猪产能调控实施方案（暂行）&gt;的通知》（农牧发〔2021〕27号）</w:t>
      </w:r>
      <w:r>
        <w:rPr>
          <w:rFonts w:hint="eastAsia" w:ascii="仿宋" w:hAnsi="仿宋" w:eastAsia="仿宋"/>
          <w:sz w:val="32"/>
          <w:szCs w:val="32"/>
          <w:lang w:eastAsia="zh-CN"/>
        </w:rPr>
        <w:t>和山东</w:t>
      </w:r>
      <w:r>
        <w:rPr>
          <w:rFonts w:hint="eastAsia" w:ascii="仿宋" w:hAnsi="仿宋" w:eastAsia="仿宋"/>
          <w:sz w:val="32"/>
          <w:szCs w:val="32"/>
        </w:rPr>
        <w:t>省畜牧兽医局《关于印发&lt;山东省生猪产能调控实施方案（暂行）&gt;的通知》（鲁牧畜发〔2021〕17 号）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《关于加强生猪产能调控基地管理的通知》（鲁牧畜函字〔2022〕5 号）要求，经</w:t>
      </w:r>
      <w:r>
        <w:rPr>
          <w:rFonts w:hint="eastAsia" w:ascii="仿宋" w:hAnsi="仿宋" w:eastAsia="仿宋"/>
          <w:sz w:val="32"/>
          <w:szCs w:val="32"/>
          <w:lang w:eastAsia="zh-CN"/>
        </w:rPr>
        <w:t>各区（市）农业农村局（畜牧中心）组织</w:t>
      </w:r>
      <w:r>
        <w:rPr>
          <w:rFonts w:hint="eastAsia" w:ascii="仿宋" w:hAnsi="仿宋" w:eastAsia="仿宋"/>
          <w:sz w:val="32"/>
          <w:szCs w:val="32"/>
        </w:rPr>
        <w:t>养殖场申报、市级审核，现将2022年度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</w:t>
      </w:r>
      <w:r>
        <w:rPr>
          <w:rFonts w:hint="eastAsia" w:ascii="仿宋" w:hAnsi="仿宋" w:eastAsia="仿宋"/>
          <w:sz w:val="32"/>
          <w:szCs w:val="32"/>
        </w:rPr>
        <w:t>第一批生猪产能调控基地</w:t>
      </w:r>
      <w:r>
        <w:rPr>
          <w:rFonts w:hint="eastAsia" w:ascii="仿宋" w:hAnsi="仿宋" w:eastAsia="仿宋"/>
          <w:sz w:val="32"/>
          <w:szCs w:val="32"/>
          <w:lang w:eastAsia="zh-CN"/>
        </w:rPr>
        <w:t>授牌</w:t>
      </w:r>
      <w:r>
        <w:rPr>
          <w:rFonts w:hint="eastAsia" w:ascii="仿宋" w:hAnsi="仿宋" w:eastAsia="仿宋"/>
          <w:sz w:val="32"/>
          <w:szCs w:val="32"/>
        </w:rPr>
        <w:t>名单进行公示。公示时间为2022年3月2日-3月8日，如有异议，可在公示期内向枣庄市农业农村局反映。</w:t>
      </w:r>
    </w:p>
    <w:p>
      <w:pPr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联系电话：0632-5759757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>2022年度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</w:t>
      </w:r>
      <w:r>
        <w:rPr>
          <w:rFonts w:hint="eastAsia" w:ascii="仿宋" w:hAnsi="仿宋" w:eastAsia="仿宋"/>
          <w:sz w:val="32"/>
          <w:szCs w:val="32"/>
        </w:rPr>
        <w:t>第一批生猪产能调控基地</w:t>
      </w:r>
      <w:r>
        <w:rPr>
          <w:rFonts w:hint="eastAsia" w:ascii="仿宋" w:hAnsi="仿宋" w:eastAsia="仿宋"/>
          <w:sz w:val="32"/>
          <w:szCs w:val="32"/>
          <w:lang w:eastAsia="zh-CN"/>
        </w:rPr>
        <w:t>授牌</w:t>
      </w:r>
      <w:r>
        <w:rPr>
          <w:rFonts w:hint="eastAsia" w:ascii="仿宋" w:hAnsi="仿宋" w:eastAsia="仿宋"/>
          <w:sz w:val="32"/>
          <w:szCs w:val="32"/>
        </w:rPr>
        <w:t>名单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>枣庄市农业农村局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2022年3月2日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2022年度</w:t>
      </w:r>
      <w:r>
        <w:rPr>
          <w:rFonts w:hint="eastAsia" w:ascii="方正小标宋简体" w:hAnsi="仿宋" w:eastAsia="方正小标宋简体"/>
          <w:sz w:val="36"/>
          <w:szCs w:val="32"/>
          <w:lang w:eastAsia="zh-CN"/>
        </w:rPr>
        <w:t>枣庄市</w:t>
      </w:r>
      <w:r>
        <w:rPr>
          <w:rFonts w:hint="eastAsia" w:ascii="方正小标宋简体" w:hAnsi="仿宋" w:eastAsia="方正小标宋简体"/>
          <w:sz w:val="36"/>
          <w:szCs w:val="32"/>
        </w:rPr>
        <w:t>第一批生猪产能调控基地</w:t>
      </w:r>
      <w:r>
        <w:rPr>
          <w:rFonts w:hint="eastAsia" w:ascii="方正小标宋简体" w:hAnsi="仿宋" w:eastAsia="方正小标宋简体"/>
          <w:sz w:val="36"/>
          <w:szCs w:val="32"/>
          <w:lang w:eastAsia="zh-CN"/>
        </w:rPr>
        <w:t>授牌</w:t>
      </w:r>
      <w:r>
        <w:rPr>
          <w:rFonts w:hint="eastAsia" w:ascii="方正小标宋简体" w:hAnsi="仿宋" w:eastAsia="方正小标宋简体"/>
          <w:sz w:val="36"/>
          <w:szCs w:val="32"/>
        </w:rPr>
        <w:t>名单</w:t>
      </w:r>
      <w:bookmarkStart w:id="0" w:name="_GoBack"/>
      <w:bookmarkEnd w:id="0"/>
    </w:p>
    <w:p>
      <w:pPr>
        <w:jc w:val="center"/>
        <w:rPr>
          <w:rFonts w:hint="eastAsia" w:ascii="方正小标宋简体" w:hAnsi="仿宋" w:eastAsia="方正小标宋简体"/>
          <w:sz w:val="36"/>
          <w:szCs w:val="32"/>
        </w:rPr>
      </w:pPr>
    </w:p>
    <w:tbl>
      <w:tblPr>
        <w:tblStyle w:val="6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172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17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养殖场名称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172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山东龙振农牧生态科技有限公司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172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枣庄圣土山家庭农场有限公司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6172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枣庄星瑞生态农牧发展有限公司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6172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枣庄盛阳牧业有限公司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6172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枣庄市台儿庄牧原农牧养殖有限公司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6172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滕州市同心利养殖有限公司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6172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春藤生猪有限公司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6172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峄城区赫源养殖中心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6172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枣庄拓成畜禽有限公司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省级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43897"/>
    <w:rsid w:val="00023A1F"/>
    <w:rsid w:val="00323ED5"/>
    <w:rsid w:val="00540744"/>
    <w:rsid w:val="005F1A75"/>
    <w:rsid w:val="006B3F32"/>
    <w:rsid w:val="006D6589"/>
    <w:rsid w:val="0083773C"/>
    <w:rsid w:val="00847495"/>
    <w:rsid w:val="00880BF8"/>
    <w:rsid w:val="00B90AD9"/>
    <w:rsid w:val="00BD534F"/>
    <w:rsid w:val="00C43897"/>
    <w:rsid w:val="00F46FD5"/>
    <w:rsid w:val="0DB33FF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74</Words>
  <Characters>427</Characters>
  <Lines>3</Lines>
  <Paragraphs>1</Paragraphs>
  <TotalTime>0</TotalTime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2022-02-25T07:41:00Z</dcterms:created>
  <dc:creator>Windows 用户</dc:creator>
  <cp:lastModifiedBy>Administrator</cp:lastModifiedBy>
  <cp:lastPrinted>2022-03-02T03:42:16Z</cp:lastPrinted>
  <dcterms:modified xsi:type="dcterms:W3CDTF">2022-03-02T03:42:33Z</dcterms:modified>
  <dc:title>2022年度枣庄市第一批生猪产能调控基地授牌名单公示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